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4FAC" w14:textId="25D022CF" w:rsidR="001766DD" w:rsidRPr="007A315B" w:rsidRDefault="00885E7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11F50" wp14:editId="118F8BEF">
                <wp:simplePos x="0" y="0"/>
                <wp:positionH relativeFrom="column">
                  <wp:posOffset>4719320</wp:posOffset>
                </wp:positionH>
                <wp:positionV relativeFrom="paragraph">
                  <wp:posOffset>44450</wp:posOffset>
                </wp:positionV>
                <wp:extent cx="1600200" cy="561340"/>
                <wp:effectExtent l="9525" t="10795" r="9525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61340"/>
                        </a:xfrm>
                        <a:prstGeom prst="rect">
                          <a:avLst/>
                        </a:prstGeom>
                        <a:solidFill>
                          <a:srgbClr val="F77810"/>
                        </a:solidFill>
                        <a:ln w="9525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E4B4B99" w14:textId="77777777" w:rsidR="00885E7C" w:rsidRDefault="00885E7C" w:rsidP="00885E7C">
                            <w:pPr>
                              <w:jc w:val="center"/>
                            </w:pPr>
                            <w:r>
                              <w:t>Project Number</w:t>
                            </w:r>
                          </w:p>
                          <w:p w14:paraId="49A000F3" w14:textId="146E4CD4" w:rsidR="00885E7C" w:rsidRDefault="00885E7C" w:rsidP="00885E7C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8D37EE">
                              <w:t>2110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11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1.6pt;margin-top:3.5pt;width:126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" fillcolor="#f77810" strokecolor="#6aa343 [3049]">
                <v:shadow on="t" opacity="22936f" origin=",.5" offset="0,.63889mm"/>
                <v:textbox>
                  <w:txbxContent>
                    <w:p w14:paraId="1E4B4B99" w14:textId="77777777" w:rsidR="00885E7C" w:rsidRDefault="00885E7C" w:rsidP="00885E7C">
                      <w:pPr>
                        <w:jc w:val="center"/>
                      </w:pPr>
                      <w:r>
                        <w:t>Project Number</w:t>
                      </w:r>
                    </w:p>
                    <w:p w14:paraId="49A000F3" w14:textId="146E4CD4" w:rsidR="00885E7C" w:rsidRDefault="00885E7C" w:rsidP="00885E7C">
                      <w:pPr>
                        <w:jc w:val="center"/>
                      </w:pPr>
                      <w:r>
                        <w:t>1</w:t>
                      </w:r>
                      <w:r w:rsidR="008D37EE">
                        <w:t>2110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B721A7" w14:textId="457CAE84" w:rsidR="00885E7C" w:rsidRDefault="004B14EC" w:rsidP="00885E7C">
      <w:pPr>
        <w:ind w:left="360"/>
        <w:rPr>
          <w:rFonts w:ascii="Book Antiqua" w:hAnsi="Book Antiqua" w:cs="Arial"/>
          <w:sz w:val="19"/>
        </w:rPr>
      </w:pPr>
      <w:r>
        <w:rPr>
          <w:noProof/>
        </w:rPr>
        <w:t>June 23</w:t>
      </w:r>
      <w:r w:rsidR="008D37EE">
        <w:rPr>
          <w:noProof/>
        </w:rPr>
        <w:t>, 2020</w:t>
      </w:r>
    </w:p>
    <w:p w14:paraId="3592DCE9" w14:textId="7FCB7DE2" w:rsidR="00885E7C" w:rsidRDefault="00885E7C" w:rsidP="00885E7C">
      <w:pPr>
        <w:pStyle w:val="NoSpacing"/>
        <w:ind w:left="360" w:right="187"/>
        <w:rPr>
          <w:rFonts w:cs="Arial"/>
        </w:rPr>
      </w:pPr>
    </w:p>
    <w:p w14:paraId="5E3196EE" w14:textId="2CEE0C05" w:rsidR="00885E7C" w:rsidRDefault="00885E7C" w:rsidP="00885E7C">
      <w:pPr>
        <w:pStyle w:val="NoSpacing"/>
        <w:ind w:left="360" w:right="187"/>
        <w:rPr>
          <w:rFonts w:cs="Arial"/>
        </w:rPr>
      </w:pPr>
      <w:r w:rsidRPr="003C43F3">
        <w:rPr>
          <w:rFonts w:cs="Arial"/>
        </w:rPr>
        <w:fldChar w:fldCharType="begin"/>
      </w:r>
      <w:r w:rsidRPr="003C43F3">
        <w:rPr>
          <w:rFonts w:cs="Arial"/>
        </w:rPr>
        <w:instrText xml:space="preserve"> MERGEFIELD "Current_Resident_andor_Owner" </w:instrText>
      </w:r>
      <w:r w:rsidRPr="003C43F3">
        <w:rPr>
          <w:rFonts w:cs="Arial"/>
        </w:rPr>
        <w:fldChar w:fldCharType="end"/>
      </w:r>
      <w:r w:rsidRPr="003C43F3">
        <w:rPr>
          <w:rFonts w:cs="Arial"/>
        </w:rPr>
        <w:fldChar w:fldCharType="begin"/>
      </w:r>
      <w:r w:rsidRPr="003C43F3">
        <w:rPr>
          <w:rFonts w:cs="Arial"/>
        </w:rPr>
        <w:instrText xml:space="preserve"> ADDRESSBLOCK \f "&lt;&lt;_FIRST0_&gt;&gt;&lt;&lt; _LAST0_&gt;&gt;&lt;&lt; _SUFFIX0_&gt;&gt;</w:instrText>
      </w:r>
      <w:r w:rsidRPr="003C43F3">
        <w:rPr>
          <w:rFonts w:cs="Arial"/>
        </w:rPr>
        <w:cr/>
        <w:instrText>&lt;&lt;_COMPANY_</w:instrText>
      </w:r>
      <w:r w:rsidRPr="003C43F3">
        <w:rPr>
          <w:rFonts w:cs="Arial"/>
        </w:rPr>
        <w:cr/>
        <w:instrText>&gt;&gt;&lt;&lt;_STREET1_</w:instrText>
      </w:r>
      <w:r w:rsidRPr="003C43F3">
        <w:rPr>
          <w:rFonts w:cs="Arial"/>
        </w:rPr>
        <w:cr/>
        <w:instrText>&gt;&gt;&lt;&lt;_STREET2_</w:instrText>
      </w:r>
      <w:r w:rsidRPr="003C43F3">
        <w:rPr>
          <w:rFonts w:cs="Arial"/>
        </w:rPr>
        <w:cr/>
        <w:instrText>&gt;&gt;&lt;&lt;_CITY_&gt;&gt;&lt;&lt;, _STATE_&gt;&gt;&lt;&lt; _POSTAL_&gt;&gt;&lt;&lt;</w:instrText>
      </w:r>
      <w:r w:rsidRPr="003C43F3">
        <w:rPr>
          <w:rFonts w:cs="Arial"/>
        </w:rPr>
        <w:cr/>
        <w:instrText xml:space="preserve">_COUNTRY_&gt;&gt;" \l 1033 \c 2 \e "United States" \d </w:instrText>
      </w:r>
      <w:r w:rsidRPr="003C43F3">
        <w:rPr>
          <w:rFonts w:cs="Arial"/>
        </w:rPr>
        <w:fldChar w:fldCharType="end"/>
      </w:r>
      <w:r w:rsidRPr="003C43F3">
        <w:rPr>
          <w:rFonts w:cs="Arial"/>
        </w:rPr>
        <w:t xml:space="preserve"> </w:t>
      </w:r>
    </w:p>
    <w:p w14:paraId="2F7822D2" w14:textId="10D0F98B" w:rsidR="00885E7C" w:rsidRPr="008D37EE" w:rsidRDefault="00885E7C" w:rsidP="00885E7C">
      <w:pPr>
        <w:pStyle w:val="NoSpacing"/>
        <w:ind w:left="1440" w:right="187" w:hanging="1080"/>
        <w:rPr>
          <w:rFonts w:ascii="Calibri" w:hAnsi="Calibri" w:cs="Arial"/>
        </w:rPr>
      </w:pPr>
      <w:r w:rsidRPr="008D37EE">
        <w:rPr>
          <w:rFonts w:ascii="Calibri" w:hAnsi="Calibri" w:cs="Arial"/>
        </w:rPr>
        <w:t xml:space="preserve">RE:        </w:t>
      </w:r>
      <w:r w:rsidRPr="008D37EE">
        <w:rPr>
          <w:rFonts w:ascii="Calibri" w:hAnsi="Calibri" w:cs="Arial"/>
        </w:rPr>
        <w:tab/>
      </w:r>
      <w:r w:rsidR="008D37EE" w:rsidRPr="008D37EE">
        <w:rPr>
          <w:rFonts w:ascii="Calibri" w:hAnsi="Calibri" w:cs="Arial"/>
        </w:rPr>
        <w:t xml:space="preserve">Canterbury and Roland Sanitary Relief (Nelson Dr to Roland Blvd) </w:t>
      </w:r>
    </w:p>
    <w:p w14:paraId="2EDC9D85" w14:textId="424C84D4" w:rsidR="00885E7C" w:rsidRPr="008D37EE" w:rsidRDefault="008D37EE" w:rsidP="00885E7C">
      <w:pPr>
        <w:pStyle w:val="NoSpacing"/>
        <w:ind w:left="1440" w:right="187"/>
        <w:rPr>
          <w:rFonts w:ascii="Calibri" w:hAnsi="Calibri" w:cs="Arial"/>
        </w:rPr>
      </w:pPr>
      <w:r w:rsidRPr="008D37EE">
        <w:rPr>
          <w:rFonts w:ascii="Calibri" w:hAnsi="Calibri" w:cs="Arial"/>
        </w:rPr>
        <w:t>Project Notification</w:t>
      </w:r>
    </w:p>
    <w:p w14:paraId="6093B8E1" w14:textId="77777777" w:rsidR="00885E7C" w:rsidRDefault="00885E7C" w:rsidP="00885E7C">
      <w:pPr>
        <w:ind w:left="360"/>
      </w:pPr>
    </w:p>
    <w:p w14:paraId="1E28671B" w14:textId="77777777" w:rsidR="00885E7C" w:rsidRPr="00D904EE" w:rsidRDefault="00885E7C" w:rsidP="00885E7C">
      <w:pPr>
        <w:ind w:left="360"/>
      </w:pPr>
      <w:r w:rsidRPr="00D904EE">
        <w:t>Dear Resident:</w:t>
      </w:r>
    </w:p>
    <w:p w14:paraId="0F0848B5" w14:textId="77777777" w:rsidR="00885E7C" w:rsidRPr="00D904EE" w:rsidRDefault="00885E7C" w:rsidP="00885E7C">
      <w:pPr>
        <w:ind w:left="360"/>
      </w:pPr>
    </w:p>
    <w:p w14:paraId="4BDA0FAF" w14:textId="2843407D" w:rsidR="00885E7C" w:rsidRPr="00D904EE" w:rsidRDefault="00885E7C" w:rsidP="00885E7C">
      <w:pPr>
        <w:ind w:left="360"/>
        <w:jc w:val="both"/>
      </w:pPr>
      <w:r w:rsidRPr="00D904EE">
        <w:t xml:space="preserve">The Metropolitan St. Louis Sewer District has engaged the services of </w:t>
      </w:r>
      <w:r>
        <w:t>Wood Environment &amp; Infrastructure Solutions</w:t>
      </w:r>
      <w:r w:rsidRPr="00D904EE">
        <w:t xml:space="preserve"> </w:t>
      </w:r>
      <w:r w:rsidR="004B14EC">
        <w:t xml:space="preserve">and HR Green, Inc. </w:t>
      </w:r>
      <w:r w:rsidRPr="00D904EE">
        <w:t xml:space="preserve">to design improvements for the above referenced project. This project consists of </w:t>
      </w:r>
      <w:r>
        <w:t xml:space="preserve">constructing </w:t>
      </w:r>
      <w:r w:rsidRPr="00D904EE">
        <w:t xml:space="preserve">approximately </w:t>
      </w:r>
      <w:r w:rsidR="008D37EE">
        <w:t>1</w:t>
      </w:r>
      <w:r>
        <w:t>,</w:t>
      </w:r>
      <w:r w:rsidR="008D37EE">
        <w:t>682</w:t>
      </w:r>
      <w:r>
        <w:t xml:space="preserve"> lineal feet of 8-inch to </w:t>
      </w:r>
      <w:r w:rsidR="008D37EE">
        <w:t>15</w:t>
      </w:r>
      <w:r>
        <w:t>-inch diameter sanitary sewer</w:t>
      </w:r>
      <w:r w:rsidR="008D37EE">
        <w:t xml:space="preserve"> and approximately 680 lineal feet of natural channel stabilization and appurtenances</w:t>
      </w:r>
      <w:r>
        <w:t xml:space="preserve">. </w:t>
      </w:r>
      <w:r w:rsidRPr="00D904EE">
        <w:t xml:space="preserve"> </w:t>
      </w:r>
      <w:r>
        <w:t xml:space="preserve">The general area covered by this project is an area located </w:t>
      </w:r>
      <w:r w:rsidR="008D37EE">
        <w:t xml:space="preserve">mostly east of Lucas and Hunt Road and west of Nelson Drive, in the Cities of Pasadena Hills and Northwoods, </w:t>
      </w:r>
      <w:r w:rsidR="00497B1B">
        <w:t xml:space="preserve">Missouri.   </w:t>
      </w:r>
    </w:p>
    <w:p w14:paraId="079894CE" w14:textId="77777777" w:rsidR="00885E7C" w:rsidRPr="00D904EE" w:rsidRDefault="00885E7C" w:rsidP="00885E7C">
      <w:pPr>
        <w:ind w:left="360"/>
        <w:jc w:val="both"/>
      </w:pPr>
    </w:p>
    <w:p w14:paraId="4DCBAB8B" w14:textId="6A05FD62" w:rsidR="00073244" w:rsidRDefault="002B1A74" w:rsidP="002B1A74">
      <w:pPr>
        <w:ind w:left="360"/>
      </w:pPr>
      <w:r>
        <w:t xml:space="preserve">MSD </w:t>
      </w:r>
      <w:r w:rsidR="004B14EC">
        <w:t>is</w:t>
      </w:r>
      <w:r>
        <w:t xml:space="preserve"> committed to keeping our customers informed about our improvements to the sewer system and answering your questions. Additional information on this project can be found </w:t>
      </w:r>
      <w:r w:rsidR="00F5729D">
        <w:t xml:space="preserve">on the attached Project Notification Brochure or </w:t>
      </w:r>
      <w:r>
        <w:t xml:space="preserve">by visiting </w:t>
      </w:r>
      <w:r w:rsidR="004B14EC">
        <w:rPr>
          <w:b/>
        </w:rPr>
        <w:t>m</w:t>
      </w:r>
      <w:r w:rsidR="004B14EC" w:rsidRPr="004B14EC">
        <w:rPr>
          <w:b/>
        </w:rPr>
        <w:t>sdprojectclear.org/Canterbury</w:t>
      </w:r>
      <w:r>
        <w:t xml:space="preserve">. </w:t>
      </w:r>
    </w:p>
    <w:p w14:paraId="7EB69DE0" w14:textId="77777777" w:rsidR="00073244" w:rsidRDefault="00073244" w:rsidP="002B1A74">
      <w:pPr>
        <w:ind w:left="360"/>
      </w:pPr>
    </w:p>
    <w:p w14:paraId="03EDBEAB" w14:textId="6103AF78" w:rsidR="002B1A74" w:rsidRPr="002B1A74" w:rsidRDefault="002B1A74" w:rsidP="002B1A74">
      <w:pPr>
        <w:ind w:left="360"/>
      </w:pPr>
      <w:r>
        <w:t xml:space="preserve">If you have questions about the project, please contact </w:t>
      </w:r>
      <w:r w:rsidR="00073244">
        <w:t xml:space="preserve">Stuart Haw, Project Manager at </w:t>
      </w:r>
      <w:hyperlink r:id="rId12" w:history="1">
        <w:r w:rsidR="00073244" w:rsidRPr="00721B9C">
          <w:rPr>
            <w:rStyle w:val="Hyperlink"/>
          </w:rPr>
          <w:t>stuart.haw@woodplc.com</w:t>
        </w:r>
      </w:hyperlink>
      <w:r w:rsidR="00073244">
        <w:t xml:space="preserve"> or 636-200-5166.</w:t>
      </w:r>
    </w:p>
    <w:p w14:paraId="065A885C" w14:textId="77777777" w:rsidR="002B1A74" w:rsidRDefault="002B1A74" w:rsidP="002B1A74">
      <w:pPr>
        <w:ind w:left="360"/>
        <w:jc w:val="both"/>
      </w:pPr>
      <w:r w:rsidRPr="00D904EE">
        <w:t xml:space="preserve"> </w:t>
      </w:r>
    </w:p>
    <w:p w14:paraId="7B046B2C" w14:textId="77777777" w:rsidR="00885E7C" w:rsidRPr="00D904EE" w:rsidRDefault="00885E7C" w:rsidP="00885E7C">
      <w:pPr>
        <w:ind w:left="360"/>
        <w:jc w:val="both"/>
      </w:pPr>
      <w:r>
        <w:t>We look forward to answering any questions that you may have.</w:t>
      </w:r>
    </w:p>
    <w:p w14:paraId="73906640" w14:textId="77777777" w:rsidR="00885E7C" w:rsidRPr="00D904EE" w:rsidRDefault="00885E7C" w:rsidP="00885E7C">
      <w:pPr>
        <w:ind w:left="360"/>
        <w:jc w:val="both"/>
      </w:pPr>
    </w:p>
    <w:p w14:paraId="05AF9B6A" w14:textId="77777777" w:rsidR="00885E7C" w:rsidRDefault="00885E7C" w:rsidP="00885E7C">
      <w:pPr>
        <w:ind w:left="360"/>
      </w:pPr>
      <w:r w:rsidRPr="00D904EE">
        <w:t>Sincerely</w:t>
      </w:r>
      <w:r>
        <w:t>,</w:t>
      </w:r>
    </w:p>
    <w:p w14:paraId="3CE9F638" w14:textId="77777777" w:rsidR="00885E7C" w:rsidRDefault="00885E7C" w:rsidP="00885E7C">
      <w:pPr>
        <w:ind w:left="360"/>
      </w:pPr>
    </w:p>
    <w:p w14:paraId="2ECE8596" w14:textId="7AD33410" w:rsidR="00885E7C" w:rsidRPr="00D904EE" w:rsidRDefault="00DC1AFF" w:rsidP="00885E7C">
      <w:pPr>
        <w:ind w:left="360"/>
        <w:rPr>
          <w:u w:val="single"/>
        </w:rPr>
      </w:pPr>
      <w:r w:rsidRPr="00DC1AFF">
        <w:rPr>
          <w:noProof/>
        </w:rPr>
        <w:drawing>
          <wp:inline distT="0" distB="0" distL="0" distR="0" wp14:anchorId="68712517" wp14:editId="0746F042">
            <wp:extent cx="1628775" cy="372291"/>
            <wp:effectExtent l="0" t="0" r="0" b="8890"/>
            <wp:docPr id="5" name="Picture 5" descr="C:\Users\jennifer.schneider\AppData\Local\Microsoft\Windows\Temporary Internet Files\Content.Outlook\HW9XEN6O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.schneider\AppData\Local\Microsoft\Windows\Temporary Internet Files\Content.Outlook\HW9XEN6O\Signatur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07" cy="38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AFF">
        <w:rPr>
          <w:noProof/>
        </w:rPr>
        <w:t xml:space="preserve"> </w:t>
      </w:r>
    </w:p>
    <w:p w14:paraId="43E7A33C" w14:textId="653696CC" w:rsidR="00885E7C" w:rsidRDefault="00DC1AFF" w:rsidP="00885E7C">
      <w:pPr>
        <w:ind w:left="360"/>
      </w:pPr>
      <w:r>
        <w:t>Kevin Koines</w:t>
      </w:r>
      <w:r w:rsidR="00885E7C" w:rsidRPr="00D904EE">
        <w:t>, P.E.</w:t>
      </w:r>
    </w:p>
    <w:p w14:paraId="286E032C" w14:textId="77777777" w:rsidR="00885E7C" w:rsidRDefault="00885E7C" w:rsidP="00885E7C">
      <w:pPr>
        <w:ind w:left="360"/>
      </w:pPr>
      <w:r w:rsidRPr="00D904EE">
        <w:t>MSD Project Manager</w:t>
      </w:r>
    </w:p>
    <w:p w14:paraId="1F7C88AD" w14:textId="557FD064" w:rsidR="00885E7C" w:rsidRDefault="00885E7C" w:rsidP="00885E7C">
      <w:pPr>
        <w:ind w:left="360"/>
      </w:pPr>
      <w:r w:rsidRPr="00D904EE">
        <w:t>Engineering Department/</w:t>
      </w:r>
      <w:r w:rsidR="00F5729D">
        <w:t>Capital Projects</w:t>
      </w:r>
      <w:r w:rsidRPr="00D904EE">
        <w:t xml:space="preserve"> Division</w:t>
      </w:r>
    </w:p>
    <w:p w14:paraId="07941896" w14:textId="77777777" w:rsidR="00885E7C" w:rsidRDefault="00885E7C" w:rsidP="00885E7C">
      <w:pPr>
        <w:ind w:left="360"/>
      </w:pPr>
    </w:p>
    <w:p w14:paraId="471BE174" w14:textId="47457E0F" w:rsidR="00236D10" w:rsidRPr="00236D10" w:rsidRDefault="00885E7C" w:rsidP="00D775CA">
      <w:pPr>
        <w:ind w:left="360"/>
        <w:rPr>
          <w:rFonts w:ascii="Arial" w:hAnsi="Arial" w:cs="Arial"/>
          <w:sz w:val="22"/>
          <w:szCs w:val="22"/>
        </w:rPr>
      </w:pPr>
      <w:r w:rsidRPr="00D904EE">
        <w:t>Attachment</w:t>
      </w:r>
      <w:r>
        <w:t>:</w:t>
      </w:r>
      <w:r w:rsidRPr="00D904EE">
        <w:tab/>
      </w:r>
      <w:r w:rsidR="004B14EC">
        <w:t>Project Notification</w:t>
      </w:r>
      <w:r w:rsidRPr="00D904EE">
        <w:t xml:space="preserve"> Brochure</w:t>
      </w:r>
    </w:p>
    <w:sectPr w:rsidR="00236D10" w:rsidRPr="00236D10" w:rsidSect="00236D1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7C7FD" w14:textId="77777777" w:rsidR="00806402" w:rsidRDefault="00806402" w:rsidP="007A315B">
      <w:r>
        <w:separator/>
      </w:r>
    </w:p>
  </w:endnote>
  <w:endnote w:type="continuationSeparator" w:id="0">
    <w:p w14:paraId="1737B079" w14:textId="77777777" w:rsidR="00806402" w:rsidRDefault="00806402" w:rsidP="007A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9028" w14:textId="77777777" w:rsidR="00B902D4" w:rsidRPr="00236D10" w:rsidRDefault="00236D10" w:rsidP="00236D10">
    <w:pPr>
      <w:pStyle w:val="Footer"/>
      <w:jc w:val="right"/>
      <w:rPr>
        <w:rFonts w:ascii="Arial" w:hAnsi="Arial" w:cs="Arial"/>
        <w:sz w:val="16"/>
        <w:szCs w:val="16"/>
      </w:rPr>
    </w:pPr>
    <w:r w:rsidRPr="00236D10">
      <w:rPr>
        <w:rFonts w:ascii="Arial" w:hAnsi="Arial" w:cs="Arial"/>
        <w:sz w:val="16"/>
        <w:szCs w:val="16"/>
      </w:rPr>
      <w:br/>
    </w:r>
    <w:r w:rsidR="00E50F4E">
      <w:rPr>
        <w:rFonts w:ascii="Arial" w:hAnsi="Arial" w:cs="Arial"/>
        <w:noProof/>
        <w:sz w:val="22"/>
        <w:szCs w:val="22"/>
      </w:rPr>
      <w:drawing>
        <wp:inline distT="0" distB="0" distL="0" distR="0" wp14:anchorId="0946899B" wp14:editId="7219B554">
          <wp:extent cx="925195" cy="497779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SDPC Logo W+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6" t="11194" r="7754" b="8700"/>
                  <a:stretch/>
                </pic:blipFill>
                <pic:spPr bwMode="auto">
                  <a:xfrm>
                    <a:off x="0" y="0"/>
                    <a:ext cx="987131" cy="531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36D10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4E564B" wp14:editId="5B5161F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7944" cy="0"/>
              <wp:effectExtent l="0" t="0" r="1841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7944" cy="0"/>
                      </a:xfrm>
                      <a:prstGeom prst="line">
                        <a:avLst/>
                      </a:prstGeom>
                      <a:ln w="1651" cap="rnd" cmpd="sng">
                        <a:solidFill>
                          <a:schemeClr val="accent1">
                            <a:lumMod val="50000"/>
                            <a:alpha val="58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A3608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" strokecolor="#1f3763 [1604]" strokeweight=".13pt">
              <v:stroke opacity="38036f" joinstyle="miter" endcap="round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BD8B" w14:textId="77777777" w:rsidR="00236D10" w:rsidRDefault="00236D10" w:rsidP="00236D1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4F7E9" wp14:editId="18C7532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7944" cy="0"/>
              <wp:effectExtent l="0" t="0" r="184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7944" cy="0"/>
                      </a:xfrm>
                      <a:prstGeom prst="line">
                        <a:avLst/>
                      </a:prstGeom>
                      <a:ln w="1651" cap="rnd" cmpd="sng">
                        <a:solidFill>
                          <a:schemeClr val="accent1">
                            <a:lumMod val="50000"/>
                            <a:alpha val="58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6A35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" strokecolor="#1f3763 [1604]" strokeweight=".13pt">
              <v:stroke opacity="38036f" joinstyle="miter" endcap="round"/>
            </v:line>
          </w:pict>
        </mc:Fallback>
      </mc:AlternateContent>
    </w:r>
  </w:p>
  <w:p w14:paraId="4E374A99" w14:textId="77777777" w:rsidR="00236D10" w:rsidRDefault="00236D10" w:rsidP="00236D10">
    <w:pPr>
      <w:pStyle w:val="Header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 w:rsidRPr="007A315B">
      <w:rPr>
        <w:rFonts w:ascii="Arial" w:hAnsi="Arial" w:cs="Arial"/>
        <w:color w:val="A6A6A6" w:themeColor="background1" w:themeShade="A6"/>
        <w:sz w:val="16"/>
        <w:szCs w:val="16"/>
      </w:rPr>
      <w:t>METROPOLITAN ST. LOUIS SEWER DISTRICT  |  2350 MARKET STREET  |  ST. LOUIS, MO 63103-</w:t>
    </w:r>
    <w:r>
      <w:rPr>
        <w:rFonts w:ascii="Arial" w:hAnsi="Arial" w:cs="Arial"/>
        <w:color w:val="A6A6A6" w:themeColor="background1" w:themeShade="A6"/>
        <w:sz w:val="16"/>
        <w:szCs w:val="16"/>
      </w:rPr>
      <w:t>2</w:t>
    </w:r>
    <w:r w:rsidRPr="007A315B">
      <w:rPr>
        <w:rFonts w:ascii="Arial" w:hAnsi="Arial" w:cs="Arial"/>
        <w:color w:val="A6A6A6" w:themeColor="background1" w:themeShade="A6"/>
        <w:sz w:val="16"/>
        <w:szCs w:val="16"/>
      </w:rPr>
      <w:t>555</w:t>
    </w:r>
  </w:p>
  <w:p w14:paraId="3A35A5E6" w14:textId="6783485D" w:rsidR="00236D10" w:rsidRDefault="00236D10" w:rsidP="00236D10">
    <w:pPr>
      <w:pStyle w:val="Header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 w:rsidRPr="007A315B">
      <w:rPr>
        <w:rFonts w:ascii="Arial" w:hAnsi="Arial" w:cs="Arial"/>
        <w:color w:val="A6A6A6" w:themeColor="background1" w:themeShade="A6"/>
        <w:sz w:val="16"/>
        <w:szCs w:val="16"/>
      </w:rPr>
      <w:t>(314) 768-</w:t>
    </w:r>
    <w:proofErr w:type="gramStart"/>
    <w:r w:rsidRPr="007A315B">
      <w:rPr>
        <w:rFonts w:ascii="Arial" w:hAnsi="Arial" w:cs="Arial"/>
        <w:color w:val="A6A6A6" w:themeColor="background1" w:themeShade="A6"/>
        <w:sz w:val="16"/>
        <w:szCs w:val="16"/>
      </w:rPr>
      <w:t>6260  |</w:t>
    </w:r>
    <w:proofErr w:type="gramEnd"/>
    <w:r w:rsidRPr="007A315B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F5729D">
      <w:rPr>
        <w:rFonts w:ascii="Arial" w:hAnsi="Arial" w:cs="Arial"/>
        <w:color w:val="A6A6A6" w:themeColor="background1" w:themeShade="A6"/>
        <w:sz w:val="16"/>
        <w:szCs w:val="16"/>
      </w:rPr>
      <w:t>WWW.MSDPROJECTCLEAR.ORG</w:t>
    </w:r>
  </w:p>
  <w:p w14:paraId="372A4BFC" w14:textId="77777777" w:rsidR="00236D10" w:rsidRDefault="00236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D4A54" w14:textId="77777777" w:rsidR="00806402" w:rsidRDefault="00806402" w:rsidP="007A315B">
      <w:r>
        <w:separator/>
      </w:r>
    </w:p>
  </w:footnote>
  <w:footnote w:type="continuationSeparator" w:id="0">
    <w:p w14:paraId="7D00A35E" w14:textId="77777777" w:rsidR="00806402" w:rsidRDefault="00806402" w:rsidP="007A3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45234" w14:textId="77777777" w:rsidR="007A315B" w:rsidRDefault="007A315B" w:rsidP="007A315B">
    <w:pPr>
      <w:pStyle w:val="Header"/>
      <w:jc w:val="center"/>
      <w:rPr>
        <w:rFonts w:ascii="Arial" w:hAnsi="Arial" w:cs="Arial"/>
        <w:color w:val="A6A6A6" w:themeColor="background1" w:themeShade="A6"/>
        <w:sz w:val="16"/>
        <w:szCs w:val="16"/>
      </w:rPr>
    </w:pPr>
  </w:p>
  <w:p w14:paraId="0CD278B3" w14:textId="77777777" w:rsidR="007A315B" w:rsidRPr="007A315B" w:rsidRDefault="007A315B" w:rsidP="007A315B">
    <w:pPr>
      <w:pStyle w:val="Header"/>
      <w:jc w:val="center"/>
      <w:rPr>
        <w:rFonts w:ascii="Arial" w:hAnsi="Arial" w:cs="Arial"/>
        <w:color w:val="A6A6A6" w:themeColor="background1" w:themeShade="A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E1E7" w14:textId="77777777" w:rsidR="00B902D4" w:rsidRDefault="00E50F4E" w:rsidP="00236D10">
    <w:pPr>
      <w:pStyle w:val="Header"/>
      <w:jc w:val="right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5C28686B" wp14:editId="153ABE58">
          <wp:extent cx="2195247" cy="1181100"/>
          <wp:effectExtent l="0" t="0" r="190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SDPC Logo W+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6" t="11194" r="7754" b="8700"/>
                  <a:stretch/>
                </pic:blipFill>
                <pic:spPr bwMode="auto">
                  <a:xfrm>
                    <a:off x="0" y="0"/>
                    <a:ext cx="2261575" cy="12167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705AE6" w14:textId="77777777" w:rsidR="00B902D4" w:rsidRDefault="00B90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58A2"/>
    <w:multiLevelType w:val="multilevel"/>
    <w:tmpl w:val="5F6ACD1A"/>
    <w:styleLink w:val="3CList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EAAAA" w:themeColor="background2" w:themeShade="BF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21F6"/>
    <w:multiLevelType w:val="multilevel"/>
    <w:tmpl w:val="0409001D"/>
    <w:styleLink w:val="3Clist0"/>
    <w:lvl w:ilvl="0">
      <w:start w:val="1"/>
      <w:numFmt w:val="bullet"/>
      <w:lvlText w:val=""/>
      <w:lvlJc w:val="left"/>
      <w:pPr>
        <w:ind w:left="360" w:hanging="36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767171" w:themeColor="background2" w:themeShade="80"/>
        <w:spacing w:val="-2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7AA6B85"/>
    <w:multiLevelType w:val="multilevel"/>
    <w:tmpl w:val="0409001D"/>
    <w:styleLink w:val="C3"/>
    <w:lvl w:ilvl="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  <w:color w:val="AEAAAA" w:themeColor="background2" w:themeShade="B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8722B2E"/>
    <w:multiLevelType w:val="hybridMultilevel"/>
    <w:tmpl w:val="7BF4CAFC"/>
    <w:lvl w:ilvl="0" w:tplc="EEACDD20">
      <w:start w:val="1"/>
      <w:numFmt w:val="bullet"/>
      <w:pStyle w:val="C1List"/>
      <w:lvlText w:val="&gt;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u w:color="9F284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909D2"/>
    <w:multiLevelType w:val="hybridMultilevel"/>
    <w:tmpl w:val="D130B59A"/>
    <w:lvl w:ilvl="0" w:tplc="DCD0CAAC">
      <w:start w:val="1"/>
      <w:numFmt w:val="bullet"/>
      <w:pStyle w:val="C3List"/>
      <w:lvlText w:val=""/>
      <w:lvlJc w:val="left"/>
      <w:pPr>
        <w:ind w:left="720" w:hanging="360"/>
      </w:pPr>
      <w:rPr>
        <w:rFonts w:ascii="Symbol" w:hAnsi="Symbol" w:hint="default"/>
        <w:color w:val="9F28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4E"/>
    <w:rsid w:val="00073244"/>
    <w:rsid w:val="00193FE3"/>
    <w:rsid w:val="001A1FBB"/>
    <w:rsid w:val="001C54B3"/>
    <w:rsid w:val="001D289A"/>
    <w:rsid w:val="00236D10"/>
    <w:rsid w:val="002B1A74"/>
    <w:rsid w:val="002C0CAA"/>
    <w:rsid w:val="00372092"/>
    <w:rsid w:val="0041488B"/>
    <w:rsid w:val="00497B1B"/>
    <w:rsid w:val="004B14EC"/>
    <w:rsid w:val="00605D77"/>
    <w:rsid w:val="006446C8"/>
    <w:rsid w:val="00656C6D"/>
    <w:rsid w:val="00683B91"/>
    <w:rsid w:val="006C1C41"/>
    <w:rsid w:val="007A315B"/>
    <w:rsid w:val="00806402"/>
    <w:rsid w:val="00841C2F"/>
    <w:rsid w:val="00885E7C"/>
    <w:rsid w:val="008D37EE"/>
    <w:rsid w:val="008D5A30"/>
    <w:rsid w:val="009D1F9E"/>
    <w:rsid w:val="00A54132"/>
    <w:rsid w:val="00A97223"/>
    <w:rsid w:val="00AA27F5"/>
    <w:rsid w:val="00B66A17"/>
    <w:rsid w:val="00B81DFE"/>
    <w:rsid w:val="00B902D4"/>
    <w:rsid w:val="00D53B56"/>
    <w:rsid w:val="00D775CA"/>
    <w:rsid w:val="00DC1AFF"/>
    <w:rsid w:val="00E50F4E"/>
    <w:rsid w:val="00F5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4551F7"/>
  <w15:docId w15:val="{0C1150C8-18F5-46CA-9CB0-659F052F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F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Right">
    <w:name w:val="Header - Right"/>
    <w:basedOn w:val="NoSpacing"/>
    <w:autoRedefine/>
    <w:qFormat/>
    <w:rsid w:val="00193FE3"/>
    <w:pPr>
      <w:jc w:val="right"/>
    </w:pPr>
    <w:rPr>
      <w:rFonts w:ascii="Arial" w:eastAsiaTheme="minorEastAsia" w:hAnsi="Arial" w:cs="Times New Roman (Body CS)"/>
      <w:caps/>
      <w:color w:val="BDD6EE" w:themeColor="accent5" w:themeTint="66"/>
      <w:sz w:val="20"/>
      <w:lang w:eastAsia="ja-JP"/>
    </w:rPr>
  </w:style>
  <w:style w:type="paragraph" w:styleId="NoSpacing">
    <w:name w:val="No Spacing"/>
    <w:uiPriority w:val="1"/>
    <w:qFormat/>
    <w:rsid w:val="00193FE3"/>
  </w:style>
  <w:style w:type="paragraph" w:customStyle="1" w:styleId="TOPICHEADER">
    <w:name w:val="TOPIC HEADER"/>
    <w:basedOn w:val="Normal"/>
    <w:autoRedefine/>
    <w:qFormat/>
    <w:rsid w:val="00193FE3"/>
    <w:pPr>
      <w:spacing w:after="120" w:line="360" w:lineRule="auto"/>
      <w:textboxTightWrap w:val="firstLineOnly"/>
    </w:pPr>
    <w:rPr>
      <w:rFonts w:ascii="Calisto MT" w:eastAsiaTheme="minorEastAsia" w:hAnsi="Calisto MT"/>
      <w:b/>
      <w:color w:val="2F5496" w:themeColor="accent1" w:themeShade="BF"/>
      <w:sz w:val="44"/>
      <w:lang w:eastAsia="ja-JP"/>
    </w:rPr>
  </w:style>
  <w:style w:type="paragraph" w:customStyle="1" w:styleId="BODYCOPY">
    <w:name w:val="BODY COPY"/>
    <w:basedOn w:val="Normal"/>
    <w:autoRedefine/>
    <w:qFormat/>
    <w:rsid w:val="00193FE3"/>
    <w:pPr>
      <w:autoSpaceDE w:val="0"/>
      <w:autoSpaceDN w:val="0"/>
      <w:adjustRightInd w:val="0"/>
    </w:pPr>
    <w:rPr>
      <w:rFonts w:ascii="Arial" w:hAnsi="Arial" w:cs="Times New Roman"/>
      <w:sz w:val="22"/>
      <w:szCs w:val="22"/>
    </w:rPr>
  </w:style>
  <w:style w:type="paragraph" w:customStyle="1" w:styleId="IssueBullet">
    <w:name w:val="Issue / Bullet"/>
    <w:basedOn w:val="Heading2"/>
    <w:autoRedefine/>
    <w:qFormat/>
    <w:rsid w:val="00193FE3"/>
    <w:pPr>
      <w:framePr w:hSpace="180" w:wrap="around" w:vAnchor="text" w:hAnchor="margin" w:y="5314"/>
      <w:spacing w:before="0"/>
    </w:pPr>
    <w:rPr>
      <w:rFonts w:ascii="Arial" w:hAnsi="Arial"/>
      <w:b/>
      <w:caps/>
      <w:color w:val="7F7F7F" w:themeColor="text1" w:themeTint="80"/>
      <w:sz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F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UB2">
    <w:name w:val="SUB2"/>
    <w:basedOn w:val="Normal"/>
    <w:autoRedefine/>
    <w:qFormat/>
    <w:rsid w:val="00193FE3"/>
    <w:pPr>
      <w:spacing w:after="120" w:line="360" w:lineRule="auto"/>
      <w:jc w:val="center"/>
    </w:pPr>
    <w:rPr>
      <w:rFonts w:eastAsiaTheme="minorEastAsia"/>
      <w:color w:val="7F7F7F" w:themeColor="text1" w:themeTint="80"/>
      <w:sz w:val="72"/>
      <w:lang w:eastAsia="ja-JP"/>
    </w:rPr>
  </w:style>
  <w:style w:type="paragraph" w:customStyle="1" w:styleId="SUBHEADER">
    <w:name w:val="SUBHEADER"/>
    <w:basedOn w:val="Normal"/>
    <w:autoRedefine/>
    <w:qFormat/>
    <w:rsid w:val="00193FE3"/>
    <w:pPr>
      <w:spacing w:after="120" w:line="360" w:lineRule="auto"/>
      <w:jc w:val="center"/>
    </w:pPr>
    <w:rPr>
      <w:rFonts w:eastAsiaTheme="minorEastAsia"/>
      <w:color w:val="7F7F7F" w:themeColor="text1" w:themeTint="80"/>
      <w:sz w:val="72"/>
      <w:lang w:eastAsia="ja-JP"/>
    </w:rPr>
  </w:style>
  <w:style w:type="paragraph" w:customStyle="1" w:styleId="BODY-WHITE">
    <w:name w:val="BODY - WHITE"/>
    <w:basedOn w:val="BODYCOPY"/>
    <w:autoRedefine/>
    <w:qFormat/>
    <w:rsid w:val="00193FE3"/>
    <w:rPr>
      <w:color w:val="FFFFFF" w:themeColor="background1"/>
    </w:rPr>
  </w:style>
  <w:style w:type="paragraph" w:customStyle="1" w:styleId="ABody">
    <w:name w:val="A_Body"/>
    <w:basedOn w:val="Normal"/>
    <w:autoRedefine/>
    <w:qFormat/>
    <w:rsid w:val="00A54132"/>
    <w:rPr>
      <w:rFonts w:ascii="Arial" w:hAnsi="Arial" w:cs="Arial"/>
      <w:sz w:val="22"/>
      <w:szCs w:val="22"/>
    </w:rPr>
  </w:style>
  <w:style w:type="paragraph" w:customStyle="1" w:styleId="ASectionHead">
    <w:name w:val="A_Section Head"/>
    <w:basedOn w:val="Normal"/>
    <w:autoRedefine/>
    <w:qFormat/>
    <w:rsid w:val="00A54132"/>
    <w:rPr>
      <w:rFonts w:ascii="Gotham Bold" w:hAnsi="Gotham Bold" w:cs="Arial"/>
      <w:b/>
      <w:caps/>
      <w:color w:val="3B3838" w:themeColor="background2" w:themeShade="40"/>
      <w:sz w:val="80"/>
      <w:szCs w:val="22"/>
    </w:rPr>
  </w:style>
  <w:style w:type="paragraph" w:customStyle="1" w:styleId="ATopic">
    <w:name w:val="A_Topic"/>
    <w:basedOn w:val="Normal"/>
    <w:autoRedefine/>
    <w:qFormat/>
    <w:rsid w:val="00A54132"/>
    <w:rPr>
      <w:rFonts w:ascii="Gotham Medium" w:hAnsi="Gotham Medium"/>
      <w:color w:val="265974"/>
      <w:sz w:val="36"/>
    </w:rPr>
  </w:style>
  <w:style w:type="character" w:customStyle="1" w:styleId="ALWAYS">
    <w:name w:val="ALWAYS"/>
    <w:basedOn w:val="DefaultParagraphFont"/>
    <w:uiPriority w:val="1"/>
    <w:qFormat/>
    <w:rsid w:val="00A54132"/>
    <w:rPr>
      <w:rFonts w:ascii="Gotham Bold" w:hAnsi="Gotham Bold"/>
      <w:b/>
      <w:i w:val="0"/>
      <w:caps/>
      <w:smallCaps w:val="0"/>
      <w:strike w:val="0"/>
      <w:dstrike w:val="0"/>
      <w:vanish w:val="0"/>
      <w:color w:val="265974"/>
      <w:sz w:val="36"/>
      <w:vertAlign w:val="baseline"/>
    </w:rPr>
  </w:style>
  <w:style w:type="character" w:customStyle="1" w:styleId="ATOPICHEAD">
    <w:name w:val="A_TOPIC HEAD"/>
    <w:basedOn w:val="ALWAYS"/>
    <w:uiPriority w:val="1"/>
    <w:qFormat/>
    <w:rsid w:val="00A54132"/>
    <w:rPr>
      <w:rFonts w:ascii="Gotham Bold" w:hAnsi="Gotham Bold"/>
      <w:b/>
      <w:i w:val="0"/>
      <w:caps/>
      <w:smallCaps w:val="0"/>
      <w:strike w:val="0"/>
      <w:dstrike w:val="0"/>
      <w:vanish w:val="0"/>
      <w:color w:val="265974"/>
      <w:sz w:val="36"/>
      <w:vertAlign w:val="baseline"/>
    </w:rPr>
  </w:style>
  <w:style w:type="character" w:customStyle="1" w:styleId="ATOPICSUB">
    <w:name w:val="A_TOPIC SUB"/>
    <w:basedOn w:val="ATOPICHEAD"/>
    <w:uiPriority w:val="1"/>
    <w:qFormat/>
    <w:rsid w:val="00A54132"/>
    <w:rPr>
      <w:rFonts w:ascii="Gotham Medium" w:hAnsi="Gotham Medium"/>
      <w:b w:val="0"/>
      <w:i w:val="0"/>
      <w:caps w:val="0"/>
      <w:smallCaps w:val="0"/>
      <w:strike w:val="0"/>
      <w:dstrike w:val="0"/>
      <w:vanish w:val="0"/>
      <w:color w:val="265974"/>
      <w:sz w:val="26"/>
      <w:vertAlign w:val="baseline"/>
    </w:rPr>
  </w:style>
  <w:style w:type="character" w:customStyle="1" w:styleId="L4Sub-SectionHead">
    <w:name w:val="L4_Sub-Section Head"/>
    <w:basedOn w:val="DefaultParagraphFont"/>
    <w:uiPriority w:val="1"/>
    <w:qFormat/>
    <w:rsid w:val="00A97223"/>
    <w:rPr>
      <w:rFonts w:ascii="Gotham Bold" w:hAnsi="Gotham Bold"/>
      <w:b/>
      <w:i w:val="0"/>
      <w:caps/>
      <w:smallCaps w:val="0"/>
      <w:strike w:val="0"/>
      <w:dstrike w:val="0"/>
      <w:vanish w:val="0"/>
      <w:color w:val="30A8A9"/>
      <w:sz w:val="26"/>
      <w:vertAlign w:val="baseline"/>
    </w:rPr>
  </w:style>
  <w:style w:type="character" w:customStyle="1" w:styleId="L5TableHeaders">
    <w:name w:val="L5_Table Headers"/>
    <w:basedOn w:val="DefaultParagraphFont"/>
    <w:uiPriority w:val="1"/>
    <w:qFormat/>
    <w:rsid w:val="00A54132"/>
    <w:rPr>
      <w:rFonts w:ascii="Gotham Medium" w:hAnsi="Gotham Medium"/>
      <w:b w:val="0"/>
      <w:i w:val="0"/>
      <w:caps/>
      <w:smallCaps w:val="0"/>
      <w:strike w:val="0"/>
      <w:dstrike w:val="0"/>
      <w:vanish w:val="0"/>
      <w:color w:val="9F2842"/>
      <w:sz w:val="22"/>
      <w:u w:val="none"/>
      <w:vertAlign w:val="baseline"/>
    </w:rPr>
  </w:style>
  <w:style w:type="numbering" w:customStyle="1" w:styleId="3Clist0">
    <w:name w:val="3C list"/>
    <w:basedOn w:val="NoList"/>
    <w:uiPriority w:val="99"/>
    <w:rsid w:val="00A54132"/>
    <w:pPr>
      <w:numPr>
        <w:numId w:val="1"/>
      </w:numPr>
    </w:pPr>
  </w:style>
  <w:style w:type="numbering" w:customStyle="1" w:styleId="3CList">
    <w:name w:val="3C List"/>
    <w:basedOn w:val="NoList"/>
    <w:uiPriority w:val="99"/>
    <w:rsid w:val="00A54132"/>
    <w:pPr>
      <w:numPr>
        <w:numId w:val="2"/>
      </w:numPr>
    </w:pPr>
  </w:style>
  <w:style w:type="numbering" w:customStyle="1" w:styleId="C3">
    <w:name w:val="C3"/>
    <w:basedOn w:val="NoList"/>
    <w:uiPriority w:val="99"/>
    <w:rsid w:val="00A54132"/>
    <w:pPr>
      <w:numPr>
        <w:numId w:val="3"/>
      </w:numPr>
    </w:pPr>
  </w:style>
  <w:style w:type="paragraph" w:customStyle="1" w:styleId="C3List">
    <w:name w:val="C3_List"/>
    <w:basedOn w:val="List"/>
    <w:autoRedefine/>
    <w:qFormat/>
    <w:rsid w:val="00A54132"/>
    <w:pPr>
      <w:numPr>
        <w:numId w:val="4"/>
      </w:numPr>
    </w:pPr>
    <w:rPr>
      <w:rFonts w:ascii="Arial" w:hAnsi="Arial"/>
      <w:color w:val="AEAAAA" w:themeColor="background2" w:themeShade="BF"/>
      <w:sz w:val="20"/>
    </w:rPr>
  </w:style>
  <w:style w:type="paragraph" w:styleId="List">
    <w:name w:val="List"/>
    <w:basedOn w:val="Normal"/>
    <w:uiPriority w:val="99"/>
    <w:semiHidden/>
    <w:unhideWhenUsed/>
    <w:rsid w:val="00A54132"/>
    <w:pPr>
      <w:ind w:left="360" w:hanging="360"/>
      <w:contextualSpacing/>
    </w:pPr>
  </w:style>
  <w:style w:type="character" w:customStyle="1" w:styleId="L5TABLELIST">
    <w:name w:val="L5_TABLE LIST"/>
    <w:basedOn w:val="DefaultParagraphFont"/>
    <w:uiPriority w:val="1"/>
    <w:qFormat/>
    <w:rsid w:val="00A54132"/>
    <w:rPr>
      <w:rFonts w:ascii="Gotham Medium" w:hAnsi="Gotham Medium"/>
      <w:b w:val="0"/>
      <w:i w:val="0"/>
      <w:caps w:val="0"/>
      <w:smallCaps w:val="0"/>
      <w:strike w:val="0"/>
      <w:dstrike w:val="0"/>
      <w:vanish w:val="0"/>
      <w:color w:val="9F2842"/>
      <w:sz w:val="22"/>
      <w:u w:val="none"/>
      <w:vertAlign w:val="baseline"/>
    </w:rPr>
  </w:style>
  <w:style w:type="paragraph" w:customStyle="1" w:styleId="TABLE-Body">
    <w:name w:val="TABLE - Body"/>
    <w:basedOn w:val="Normal"/>
    <w:autoRedefine/>
    <w:qFormat/>
    <w:rsid w:val="00A54132"/>
    <w:rPr>
      <w:rFonts w:ascii="Arial" w:hAnsi="Arial"/>
      <w:color w:val="3B3838" w:themeColor="background2" w:themeShade="40"/>
      <w:sz w:val="20"/>
    </w:rPr>
  </w:style>
  <w:style w:type="paragraph" w:customStyle="1" w:styleId="Table-Body0">
    <w:name w:val="Table - Body"/>
    <w:basedOn w:val="ABody"/>
    <w:autoRedefine/>
    <w:qFormat/>
    <w:rsid w:val="00A54132"/>
    <w:rPr>
      <w:b/>
      <w:color w:val="3B3838" w:themeColor="background2" w:themeShade="40"/>
      <w:sz w:val="20"/>
    </w:rPr>
  </w:style>
  <w:style w:type="paragraph" w:customStyle="1" w:styleId="C1List">
    <w:name w:val="C1_List"/>
    <w:basedOn w:val="Normal"/>
    <w:autoRedefine/>
    <w:qFormat/>
    <w:rsid w:val="00A54132"/>
    <w:pPr>
      <w:numPr>
        <w:numId w:val="5"/>
      </w:numPr>
    </w:pPr>
    <w:rPr>
      <w:rFonts w:ascii="Arial" w:hAnsi="Arial"/>
      <w:color w:val="AEAAAA" w:themeColor="background2" w:themeShade="BF"/>
      <w:sz w:val="22"/>
    </w:rPr>
  </w:style>
  <w:style w:type="paragraph" w:customStyle="1" w:styleId="Table2-Body">
    <w:name w:val="Table #2 - Body"/>
    <w:basedOn w:val="Normal"/>
    <w:autoRedefine/>
    <w:qFormat/>
    <w:rsid w:val="00A54132"/>
    <w:rPr>
      <w:rFonts w:ascii="Arial" w:hAnsi="Arial" w:cs="Arial"/>
      <w:b/>
      <w:color w:val="3B3838" w:themeColor="background2" w:themeShade="40"/>
      <w:sz w:val="20"/>
      <w:szCs w:val="22"/>
    </w:rPr>
  </w:style>
  <w:style w:type="paragraph" w:customStyle="1" w:styleId="NameTitle">
    <w:name w:val="Name+Title"/>
    <w:basedOn w:val="ABody"/>
    <w:autoRedefine/>
    <w:qFormat/>
    <w:rsid w:val="00A54132"/>
    <w:rPr>
      <w:rFonts w:ascii="Gotham Light" w:hAnsi="Gotham Light"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7A3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5B"/>
  </w:style>
  <w:style w:type="paragraph" w:styleId="Footer">
    <w:name w:val="footer"/>
    <w:basedOn w:val="Normal"/>
    <w:link w:val="FooterChar"/>
    <w:uiPriority w:val="99"/>
    <w:unhideWhenUsed/>
    <w:rsid w:val="007A3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15B"/>
  </w:style>
  <w:style w:type="paragraph" w:styleId="BalloonText">
    <w:name w:val="Balloon Text"/>
    <w:basedOn w:val="Normal"/>
    <w:link w:val="BalloonTextChar"/>
    <w:uiPriority w:val="99"/>
    <w:semiHidden/>
    <w:unhideWhenUsed/>
    <w:rsid w:val="007A31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31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3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uart.haw@woodplc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7105f0-a14d-4de2-864e-c7598d60506f">KQP7AZ426FFW-119-52</_dlc_DocId>
    <_dlc_DocIdUrl xmlns="3e7105f0-a14d-4de2-864e-c7598d60506f">
      <Url>http://insidemsd/director/_layouts/15/DocIdRedir.aspx?ID=KQP7AZ426FFW-119-52</Url>
      <Description>KQP7AZ426FFW-119-52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40893B0F59346BC9BD74778587DE5" ma:contentTypeVersion="4" ma:contentTypeDescription="Create a new document." ma:contentTypeScope="" ma:versionID="36f671aacfd1775e24aa3f45ea5af2e4">
  <xsd:schema xmlns:xsd="http://www.w3.org/2001/XMLSchema" xmlns:xs="http://www.w3.org/2001/XMLSchema" xmlns:p="http://schemas.microsoft.com/office/2006/metadata/properties" xmlns:ns1="http://schemas.microsoft.com/sharepoint/v3" xmlns:ns2="3e7105f0-a14d-4de2-864e-c7598d60506f" targetNamespace="http://schemas.microsoft.com/office/2006/metadata/properties" ma:root="true" ma:fieldsID="38b356db24622a224f8d0350c1c5780a" ns1:_="" ns2:_="">
    <xsd:import namespace="http://schemas.microsoft.com/sharepoint/v3"/>
    <xsd:import namespace="3e7105f0-a14d-4de2-864e-c7598d6050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105f0-a14d-4de2-864e-c7598d60506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46A0EC-8FBF-46E2-A27B-DA99BE4CF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D4BB9-E64F-4BE9-BB6D-63B303B970BE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3e7105f0-a14d-4de2-864e-c7598d60506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9B3FDD-890C-4EF1-AEB2-4F4067B7D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7105f0-a14d-4de2-864e-c7598d605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672D96-4EA3-4408-B587-9E8EF4D325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C5C821-F865-40D1-B91B-AC1479B9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Saad Amir</cp:lastModifiedBy>
  <cp:revision>2</cp:revision>
  <cp:lastPrinted>2019-09-13T13:32:00Z</cp:lastPrinted>
  <dcterms:created xsi:type="dcterms:W3CDTF">2020-06-23T18:00:00Z</dcterms:created>
  <dcterms:modified xsi:type="dcterms:W3CDTF">2020-06-23T18:00:00Z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0x010100BBD40893B0F59346BC9BD74778587DE5</vt:lpwstr>
  </property>
  <property fmtid="{D5CDD505-2E9C-101B-9397-08002B2CF9AE}" pid="3" name="_dlc_DocIdItemGuid">
    <vt:lpwstr>5bc48fc4-4ee6-4a02-bcde-38c7b805c5b3</vt:lpwstr>
  </property>
</Properties>
</file>